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D2880" w14:textId="77777777" w:rsidR="00133AC1" w:rsidRDefault="00133AC1">
      <w:pPr>
        <w:rPr>
          <w:lang w:val="es-ES"/>
        </w:rPr>
      </w:pPr>
    </w:p>
    <w:p w14:paraId="2497C4CC" w14:textId="62C508C5" w:rsidR="00133AC1" w:rsidRPr="00133AC1" w:rsidRDefault="006E5F09" w:rsidP="00133AC1">
      <w:pPr>
        <w:spacing w:after="0"/>
        <w:jc w:val="center"/>
        <w:rPr>
          <w:b/>
          <w:bCs/>
          <w:u w:val="single"/>
          <w:lang w:val="es-ES"/>
        </w:rPr>
      </w:pPr>
      <w:r w:rsidRPr="00133AC1">
        <w:rPr>
          <w:b/>
          <w:bCs/>
          <w:u w:val="single"/>
          <w:lang w:val="es-ES"/>
        </w:rPr>
        <w:t>DECLARACIÓN JURADA</w:t>
      </w:r>
      <w:r w:rsidR="00886FF7">
        <w:rPr>
          <w:b/>
          <w:bCs/>
          <w:u w:val="single"/>
          <w:lang w:val="es-ES"/>
        </w:rPr>
        <w:t xml:space="preserve"> SIMPLE</w:t>
      </w:r>
    </w:p>
    <w:p w14:paraId="3DFFACFA" w14:textId="4DD9F849" w:rsidR="00133AC1" w:rsidRPr="00133AC1" w:rsidRDefault="006E5F09" w:rsidP="00133AC1">
      <w:pPr>
        <w:spacing w:after="0"/>
        <w:jc w:val="center"/>
        <w:rPr>
          <w:b/>
          <w:bCs/>
          <w:u w:val="single"/>
          <w:lang w:val="es-ES"/>
        </w:rPr>
      </w:pPr>
      <w:r w:rsidRPr="00133AC1">
        <w:rPr>
          <w:b/>
          <w:bCs/>
          <w:u w:val="single"/>
          <w:lang w:val="es-ES"/>
        </w:rPr>
        <w:t>LEY 20</w:t>
      </w:r>
      <w:r>
        <w:rPr>
          <w:b/>
          <w:bCs/>
          <w:u w:val="single"/>
          <w:lang w:val="es-ES"/>
        </w:rPr>
        <w:t>.</w:t>
      </w:r>
      <w:r w:rsidRPr="00133AC1">
        <w:rPr>
          <w:b/>
          <w:bCs/>
          <w:u w:val="single"/>
          <w:lang w:val="es-ES"/>
        </w:rPr>
        <w:t>393</w:t>
      </w:r>
      <w:r>
        <w:rPr>
          <w:b/>
          <w:bCs/>
          <w:u w:val="single"/>
          <w:lang w:val="es-ES"/>
        </w:rPr>
        <w:t>: R</w:t>
      </w:r>
      <w:r w:rsidRPr="006E5F09">
        <w:rPr>
          <w:b/>
          <w:bCs/>
          <w:u w:val="single"/>
          <w:lang w:val="es-ES"/>
        </w:rPr>
        <w:t>ESPONSABILIDAD PENAL DE LAS PERSONAS JURÍDICAS</w:t>
      </w:r>
    </w:p>
    <w:p w14:paraId="41BA749F" w14:textId="77777777" w:rsidR="00133AC1" w:rsidRDefault="00133AC1">
      <w:pPr>
        <w:rPr>
          <w:lang w:val="es-ES"/>
        </w:rPr>
      </w:pPr>
    </w:p>
    <w:p w14:paraId="3BAE337B" w14:textId="097CE365" w:rsidR="00B20CD7" w:rsidRDefault="00886FF7" w:rsidP="009C2CD1">
      <w:pPr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En </w:t>
      </w:r>
      <w:r w:rsidR="00DB19D5">
        <w:rPr>
          <w:rFonts w:ascii="Arial" w:hAnsi="Arial" w:cs="Arial"/>
          <w:b/>
          <w:bCs/>
          <w:sz w:val="20"/>
          <w:szCs w:val="20"/>
          <w:lang w:val="es-ES"/>
        </w:rPr>
        <w:t>____________</w:t>
      </w:r>
      <w:r>
        <w:rPr>
          <w:rFonts w:ascii="Arial" w:hAnsi="Arial" w:cs="Arial"/>
          <w:sz w:val="20"/>
          <w:szCs w:val="20"/>
          <w:lang w:val="es-ES"/>
        </w:rPr>
        <w:t xml:space="preserve">, </w:t>
      </w:r>
      <w:r w:rsidR="00DB19D5">
        <w:rPr>
          <w:rFonts w:ascii="Arial" w:hAnsi="Arial" w:cs="Arial"/>
          <w:b/>
          <w:bCs/>
          <w:sz w:val="20"/>
          <w:szCs w:val="20"/>
          <w:lang w:val="es-ES"/>
        </w:rPr>
        <w:t>____________________</w:t>
      </w:r>
      <w:r w:rsidR="00133AC1" w:rsidRPr="009C2CD1">
        <w:rPr>
          <w:rFonts w:ascii="Arial" w:hAnsi="Arial" w:cs="Arial"/>
          <w:sz w:val="20"/>
          <w:szCs w:val="20"/>
          <w:lang w:val="es-ES"/>
        </w:rPr>
        <w:t xml:space="preserve">, cédula de identidad </w:t>
      </w:r>
      <w:proofErr w:type="spellStart"/>
      <w:r w:rsidR="00133AC1" w:rsidRPr="009C2CD1">
        <w:rPr>
          <w:rFonts w:ascii="Arial" w:hAnsi="Arial" w:cs="Arial"/>
          <w:sz w:val="20"/>
          <w:szCs w:val="20"/>
          <w:lang w:val="es-ES"/>
        </w:rPr>
        <w:t>N</w:t>
      </w:r>
      <w:r w:rsidR="00133AC1" w:rsidRPr="00DB19D5">
        <w:rPr>
          <w:rFonts w:ascii="Arial" w:hAnsi="Arial" w:cs="Arial"/>
          <w:b/>
          <w:bCs/>
          <w:sz w:val="20"/>
          <w:szCs w:val="20"/>
          <w:lang w:val="es-ES"/>
        </w:rPr>
        <w:t>°</w:t>
      </w:r>
      <w:proofErr w:type="spellEnd"/>
      <w:r w:rsidR="00DB19D5" w:rsidRPr="00DB19D5">
        <w:rPr>
          <w:rFonts w:ascii="Arial" w:hAnsi="Arial" w:cs="Arial"/>
          <w:b/>
          <w:bCs/>
          <w:sz w:val="20"/>
          <w:szCs w:val="20"/>
          <w:lang w:val="es-ES"/>
        </w:rPr>
        <w:t>_____________</w:t>
      </w:r>
      <w:r w:rsidR="00133AC1" w:rsidRPr="00DB19D5">
        <w:rPr>
          <w:rFonts w:ascii="Arial" w:hAnsi="Arial" w:cs="Arial"/>
          <w:b/>
          <w:bCs/>
          <w:sz w:val="20"/>
          <w:szCs w:val="20"/>
          <w:lang w:val="es-ES"/>
        </w:rPr>
        <w:t>,</w:t>
      </w:r>
      <w:r w:rsidR="00133AC1" w:rsidRPr="009C2CD1">
        <w:rPr>
          <w:rFonts w:ascii="Arial" w:hAnsi="Arial" w:cs="Arial"/>
          <w:sz w:val="20"/>
          <w:szCs w:val="20"/>
          <w:lang w:val="es-ES"/>
        </w:rPr>
        <w:t xml:space="preserve"> en representación de</w:t>
      </w:r>
      <w:r w:rsidR="00DB19D5">
        <w:rPr>
          <w:rFonts w:ascii="Arial" w:hAnsi="Arial" w:cs="Arial"/>
          <w:sz w:val="20"/>
          <w:szCs w:val="20"/>
          <w:lang w:val="es-ES"/>
        </w:rPr>
        <w:t xml:space="preserve"> </w:t>
      </w:r>
      <w:r w:rsidR="00DB19D5" w:rsidRPr="00DB19D5">
        <w:rPr>
          <w:rFonts w:ascii="Arial" w:hAnsi="Arial" w:cs="Arial"/>
          <w:b/>
          <w:bCs/>
          <w:sz w:val="20"/>
          <w:szCs w:val="20"/>
          <w:lang w:val="es-ES"/>
        </w:rPr>
        <w:t>___________________</w:t>
      </w:r>
      <w:r w:rsidR="00133AC1" w:rsidRPr="009C2CD1">
        <w:rPr>
          <w:rFonts w:ascii="Arial" w:hAnsi="Arial" w:cs="Arial"/>
          <w:sz w:val="20"/>
          <w:szCs w:val="20"/>
          <w:lang w:val="es-ES"/>
        </w:rPr>
        <w:t xml:space="preserve">Rol </w:t>
      </w:r>
      <w:r w:rsidR="00BC6685">
        <w:rPr>
          <w:rFonts w:ascii="Arial" w:hAnsi="Arial" w:cs="Arial"/>
          <w:sz w:val="20"/>
          <w:szCs w:val="20"/>
          <w:lang w:val="es-ES"/>
        </w:rPr>
        <w:t>Ú</w:t>
      </w:r>
      <w:r w:rsidR="00BC6685" w:rsidRPr="009C2CD1">
        <w:rPr>
          <w:rFonts w:ascii="Arial" w:hAnsi="Arial" w:cs="Arial"/>
          <w:sz w:val="20"/>
          <w:szCs w:val="20"/>
          <w:lang w:val="es-ES"/>
        </w:rPr>
        <w:t xml:space="preserve">nico </w:t>
      </w:r>
      <w:r w:rsidR="00133AC1" w:rsidRPr="009C2CD1">
        <w:rPr>
          <w:rFonts w:ascii="Arial" w:hAnsi="Arial" w:cs="Arial"/>
          <w:sz w:val="20"/>
          <w:szCs w:val="20"/>
          <w:lang w:val="es-ES"/>
        </w:rPr>
        <w:t xml:space="preserve">Tributario </w:t>
      </w:r>
      <w:proofErr w:type="spellStart"/>
      <w:r w:rsidR="00133AC1" w:rsidRPr="009C2CD1">
        <w:rPr>
          <w:rFonts w:ascii="Arial" w:hAnsi="Arial" w:cs="Arial"/>
          <w:sz w:val="20"/>
          <w:szCs w:val="20"/>
          <w:lang w:val="es-ES"/>
        </w:rPr>
        <w:t>N°</w:t>
      </w:r>
      <w:proofErr w:type="spellEnd"/>
      <w:r w:rsidR="00133AC1" w:rsidRPr="009C2CD1">
        <w:rPr>
          <w:rFonts w:ascii="Arial" w:hAnsi="Arial" w:cs="Arial"/>
          <w:sz w:val="20"/>
          <w:szCs w:val="20"/>
          <w:lang w:val="es-ES"/>
        </w:rPr>
        <w:t xml:space="preserve"> </w:t>
      </w:r>
      <w:r w:rsidR="00DB19D5" w:rsidRPr="00DB19D5">
        <w:rPr>
          <w:rFonts w:ascii="Arial" w:hAnsi="Arial" w:cs="Arial"/>
          <w:b/>
          <w:bCs/>
          <w:sz w:val="20"/>
          <w:szCs w:val="20"/>
          <w:lang w:val="es-ES"/>
        </w:rPr>
        <w:t>_____________</w:t>
      </w:r>
      <w:r w:rsidR="00133AC1" w:rsidRPr="00DB19D5">
        <w:rPr>
          <w:rFonts w:ascii="Arial" w:hAnsi="Arial" w:cs="Arial"/>
          <w:b/>
          <w:bCs/>
          <w:sz w:val="20"/>
          <w:szCs w:val="20"/>
          <w:lang w:val="es-ES"/>
        </w:rPr>
        <w:t>,</w:t>
      </w:r>
      <w:r w:rsidR="00133AC1" w:rsidRPr="009C2CD1">
        <w:rPr>
          <w:rFonts w:ascii="Arial" w:hAnsi="Arial" w:cs="Arial"/>
          <w:sz w:val="20"/>
          <w:szCs w:val="20"/>
          <w:lang w:val="es-ES"/>
        </w:rPr>
        <w:t xml:space="preserve"> </w:t>
      </w:r>
      <w:r w:rsidR="009C2CD1" w:rsidRPr="009C2CD1">
        <w:rPr>
          <w:rFonts w:ascii="Arial" w:hAnsi="Arial" w:cs="Arial"/>
          <w:sz w:val="20"/>
          <w:szCs w:val="20"/>
          <w:lang w:val="es-ES"/>
        </w:rPr>
        <w:t>en adelante, la “</w:t>
      </w:r>
      <w:r w:rsidR="009C2CD1" w:rsidRPr="009C2CD1">
        <w:rPr>
          <w:rFonts w:ascii="Arial" w:hAnsi="Arial" w:cs="Arial"/>
          <w:sz w:val="20"/>
          <w:szCs w:val="20"/>
          <w:u w:val="single"/>
          <w:lang w:val="es-ES"/>
        </w:rPr>
        <w:t>Sociedad</w:t>
      </w:r>
      <w:r w:rsidR="009C2CD1" w:rsidRPr="009C2CD1">
        <w:rPr>
          <w:rFonts w:ascii="Arial" w:hAnsi="Arial" w:cs="Arial"/>
          <w:sz w:val="20"/>
          <w:szCs w:val="20"/>
          <w:lang w:val="es-ES"/>
        </w:rPr>
        <w:t xml:space="preserve">”, </w:t>
      </w:r>
      <w:r w:rsidR="00133AC1" w:rsidRPr="009C2CD1">
        <w:rPr>
          <w:rFonts w:ascii="Arial" w:hAnsi="Arial" w:cs="Arial"/>
          <w:sz w:val="20"/>
          <w:szCs w:val="20"/>
          <w:lang w:val="es-ES"/>
        </w:rPr>
        <w:t>declaro que</w:t>
      </w:r>
      <w:r w:rsidR="009C2CD1" w:rsidRPr="009C2CD1">
        <w:rPr>
          <w:rFonts w:ascii="Arial" w:hAnsi="Arial" w:cs="Arial"/>
          <w:sz w:val="20"/>
          <w:szCs w:val="20"/>
          <w:lang w:val="es-ES"/>
        </w:rPr>
        <w:t xml:space="preserve"> la Sociedad</w:t>
      </w:r>
      <w:r w:rsidR="006E5F09">
        <w:rPr>
          <w:rFonts w:ascii="Arial" w:hAnsi="Arial" w:cs="Arial"/>
          <w:sz w:val="20"/>
          <w:szCs w:val="20"/>
          <w:lang w:val="es-ES"/>
        </w:rPr>
        <w:t>, sus</w:t>
      </w:r>
      <w:r w:rsidR="009C2CD1" w:rsidRPr="009C2CD1">
        <w:rPr>
          <w:rFonts w:ascii="Arial" w:hAnsi="Arial" w:cs="Arial"/>
          <w:sz w:val="20"/>
          <w:szCs w:val="20"/>
          <w:lang w:val="es-ES"/>
        </w:rPr>
        <w:t xml:space="preserve"> </w:t>
      </w:r>
      <w:r w:rsidR="006E5F09" w:rsidRPr="006E5F09">
        <w:rPr>
          <w:rFonts w:ascii="Arial" w:hAnsi="Arial" w:cs="Arial"/>
          <w:sz w:val="20"/>
          <w:szCs w:val="20"/>
          <w:lang w:val="es-ES"/>
        </w:rPr>
        <w:t>socios</w:t>
      </w:r>
      <w:r w:rsidR="006E5F09">
        <w:rPr>
          <w:rFonts w:ascii="Arial" w:hAnsi="Arial" w:cs="Arial"/>
          <w:sz w:val="20"/>
          <w:szCs w:val="20"/>
          <w:lang w:val="es-ES"/>
        </w:rPr>
        <w:t xml:space="preserve"> o accionistas</w:t>
      </w:r>
      <w:r w:rsidR="006E5F09" w:rsidRPr="006E5F09">
        <w:rPr>
          <w:rFonts w:ascii="Arial" w:hAnsi="Arial" w:cs="Arial"/>
          <w:sz w:val="20"/>
          <w:szCs w:val="20"/>
          <w:lang w:val="es-ES"/>
        </w:rPr>
        <w:t>,</w:t>
      </w:r>
      <w:r w:rsidR="006E5F09" w:rsidRPr="006E5F09">
        <w:t xml:space="preserve"> </w:t>
      </w:r>
      <w:r w:rsidR="006E5F09">
        <w:rPr>
          <w:rFonts w:ascii="Arial" w:hAnsi="Arial" w:cs="Arial"/>
          <w:sz w:val="20"/>
          <w:szCs w:val="20"/>
          <w:lang w:val="es-ES"/>
        </w:rPr>
        <w:t>sus directores</w:t>
      </w:r>
      <w:r w:rsidR="006E5F09" w:rsidRPr="006E5F09">
        <w:rPr>
          <w:rFonts w:ascii="Arial" w:hAnsi="Arial" w:cs="Arial"/>
          <w:sz w:val="20"/>
          <w:szCs w:val="20"/>
          <w:lang w:val="es-ES"/>
        </w:rPr>
        <w:t>, representantes legales</w:t>
      </w:r>
      <w:r w:rsidR="006E5F09">
        <w:rPr>
          <w:rFonts w:ascii="Arial" w:hAnsi="Arial" w:cs="Arial"/>
          <w:sz w:val="20"/>
          <w:szCs w:val="20"/>
          <w:lang w:val="es-ES"/>
        </w:rPr>
        <w:t xml:space="preserve"> y/o sus</w:t>
      </w:r>
      <w:r w:rsidR="006E5F09" w:rsidRPr="006E5F09">
        <w:rPr>
          <w:rFonts w:ascii="Arial" w:hAnsi="Arial" w:cs="Arial"/>
          <w:sz w:val="20"/>
          <w:szCs w:val="20"/>
          <w:lang w:val="es-ES"/>
        </w:rPr>
        <w:t xml:space="preserve"> ejecutivo</w:t>
      </w:r>
      <w:r w:rsidR="00AA3C40">
        <w:rPr>
          <w:rFonts w:ascii="Arial" w:hAnsi="Arial" w:cs="Arial"/>
          <w:sz w:val="20"/>
          <w:szCs w:val="20"/>
          <w:lang w:val="es-ES"/>
        </w:rPr>
        <w:t>s</w:t>
      </w:r>
      <w:r w:rsidR="006E5F09" w:rsidRPr="006E5F09">
        <w:rPr>
          <w:rFonts w:ascii="Arial" w:hAnsi="Arial" w:cs="Arial"/>
          <w:sz w:val="20"/>
          <w:szCs w:val="20"/>
          <w:lang w:val="es-ES"/>
        </w:rPr>
        <w:t xml:space="preserve"> principales</w:t>
      </w:r>
      <w:r w:rsidR="009C2CD1" w:rsidRPr="009C2CD1">
        <w:rPr>
          <w:rStyle w:val="Refdenotaalpie"/>
          <w:rFonts w:ascii="Arial" w:hAnsi="Arial" w:cs="Arial"/>
          <w:sz w:val="20"/>
          <w:szCs w:val="20"/>
          <w:lang w:val="es-ES"/>
        </w:rPr>
        <w:footnoteReference w:id="1"/>
      </w:r>
      <w:r w:rsidR="009C2CD1" w:rsidRPr="009C2CD1">
        <w:rPr>
          <w:rFonts w:ascii="Arial" w:hAnsi="Arial" w:cs="Arial"/>
          <w:sz w:val="20"/>
          <w:szCs w:val="20"/>
          <w:lang w:val="es-ES"/>
        </w:rPr>
        <w:t xml:space="preserve">:  </w:t>
      </w:r>
    </w:p>
    <w:p w14:paraId="76447873" w14:textId="77777777" w:rsidR="00EE645A" w:rsidRPr="009C2CD1" w:rsidRDefault="00EE645A" w:rsidP="009C2CD1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1EF9A34E" w14:textId="129FEAF4" w:rsidR="009C2CD1" w:rsidRPr="007366CD" w:rsidRDefault="009C2CD1" w:rsidP="007366C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sz w:val="20"/>
          <w:szCs w:val="20"/>
        </w:rPr>
      </w:pPr>
      <w:r w:rsidRPr="009C2CD1">
        <w:rPr>
          <w:rFonts w:ascii="Arial" w:hAnsi="Arial" w:cs="Arial"/>
          <w:sz w:val="20"/>
          <w:szCs w:val="20"/>
        </w:rPr>
        <w:t xml:space="preserve">No está siendo </w:t>
      </w:r>
      <w:r w:rsidRPr="00813015">
        <w:rPr>
          <w:rFonts w:ascii="Arial" w:hAnsi="Arial" w:cs="Arial"/>
          <w:bCs/>
          <w:sz w:val="20"/>
          <w:szCs w:val="20"/>
        </w:rPr>
        <w:t xml:space="preserve">investigada por un órgano competente por </w:t>
      </w:r>
      <w:r w:rsidR="00886FF7" w:rsidRPr="00886FF7">
        <w:rPr>
          <w:rFonts w:ascii="Arial" w:hAnsi="Arial" w:cs="Arial"/>
          <w:bCs/>
          <w:sz w:val="20"/>
          <w:szCs w:val="20"/>
        </w:rPr>
        <w:t>los delitos de lavado de activos, financiamiento</w:t>
      </w:r>
      <w:r w:rsidR="007366CD">
        <w:rPr>
          <w:rFonts w:ascii="Arial" w:hAnsi="Arial" w:cs="Arial"/>
          <w:bCs/>
          <w:sz w:val="20"/>
          <w:szCs w:val="20"/>
        </w:rPr>
        <w:t xml:space="preserve"> </w:t>
      </w:r>
      <w:r w:rsidR="00886FF7" w:rsidRPr="007366CD">
        <w:rPr>
          <w:rFonts w:ascii="Arial" w:hAnsi="Arial" w:cs="Arial"/>
          <w:bCs/>
          <w:sz w:val="20"/>
          <w:szCs w:val="20"/>
        </w:rPr>
        <w:t>del terrorismo</w:t>
      </w:r>
      <w:r w:rsidR="007366CD">
        <w:rPr>
          <w:rFonts w:ascii="Arial" w:hAnsi="Arial" w:cs="Arial"/>
          <w:bCs/>
          <w:sz w:val="20"/>
          <w:szCs w:val="20"/>
        </w:rPr>
        <w:t xml:space="preserve">, </w:t>
      </w:r>
      <w:r w:rsidR="00886FF7" w:rsidRPr="007366CD">
        <w:rPr>
          <w:rFonts w:ascii="Arial" w:hAnsi="Arial" w:cs="Arial"/>
          <w:bCs/>
          <w:sz w:val="20"/>
          <w:szCs w:val="20"/>
        </w:rPr>
        <w:t>cohecho</w:t>
      </w:r>
      <w:r w:rsidR="007366CD">
        <w:rPr>
          <w:rFonts w:ascii="Arial" w:hAnsi="Arial" w:cs="Arial"/>
          <w:bCs/>
          <w:sz w:val="20"/>
          <w:szCs w:val="20"/>
        </w:rPr>
        <w:t xml:space="preserve"> </w:t>
      </w:r>
      <w:r w:rsidR="00813015" w:rsidRPr="007366CD">
        <w:rPr>
          <w:rFonts w:ascii="Arial" w:hAnsi="Arial" w:cs="Arial"/>
          <w:bCs/>
          <w:sz w:val="20"/>
          <w:szCs w:val="20"/>
        </w:rPr>
        <w:t>o</w:t>
      </w:r>
      <w:r w:rsidRPr="007366CD">
        <w:rPr>
          <w:rFonts w:ascii="Arial" w:hAnsi="Arial" w:cs="Arial"/>
          <w:bCs/>
          <w:sz w:val="20"/>
          <w:szCs w:val="20"/>
        </w:rPr>
        <w:t xml:space="preserve"> cualquier otro delito previsto en la ley 20.393.  </w:t>
      </w:r>
    </w:p>
    <w:p w14:paraId="04F62F67" w14:textId="77777777" w:rsidR="009C2CD1" w:rsidRPr="00813015" w:rsidRDefault="009C2CD1" w:rsidP="009C2CD1">
      <w:pPr>
        <w:pStyle w:val="Prrafodelista"/>
        <w:jc w:val="both"/>
        <w:rPr>
          <w:rFonts w:ascii="Arial" w:hAnsi="Arial" w:cs="Arial"/>
          <w:bCs/>
          <w:sz w:val="20"/>
          <w:szCs w:val="20"/>
          <w:lang w:val="es-ES"/>
        </w:rPr>
      </w:pPr>
    </w:p>
    <w:p w14:paraId="725BC3F1" w14:textId="499D1A06" w:rsidR="009C2CD1" w:rsidRPr="00813015" w:rsidRDefault="009C2CD1" w:rsidP="009C2CD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sz w:val="20"/>
          <w:szCs w:val="20"/>
          <w:lang w:val="es-ES"/>
        </w:rPr>
      </w:pPr>
      <w:r w:rsidRPr="00813015">
        <w:rPr>
          <w:rFonts w:ascii="Arial" w:hAnsi="Arial" w:cs="Arial"/>
          <w:bCs/>
          <w:sz w:val="20"/>
          <w:szCs w:val="20"/>
        </w:rPr>
        <w:t xml:space="preserve">No ha sido formalizada </w:t>
      </w:r>
      <w:r w:rsidR="00953216">
        <w:rPr>
          <w:rFonts w:ascii="Arial" w:hAnsi="Arial" w:cs="Arial"/>
          <w:bCs/>
          <w:sz w:val="20"/>
          <w:szCs w:val="20"/>
        </w:rPr>
        <w:t xml:space="preserve">y/o condenada </w:t>
      </w:r>
      <w:r w:rsidRPr="00813015">
        <w:rPr>
          <w:rFonts w:ascii="Arial" w:hAnsi="Arial" w:cs="Arial"/>
          <w:bCs/>
          <w:sz w:val="20"/>
          <w:szCs w:val="20"/>
        </w:rPr>
        <w:t xml:space="preserve">por </w:t>
      </w:r>
      <w:r w:rsidR="007366CD" w:rsidRPr="00886FF7">
        <w:rPr>
          <w:rFonts w:ascii="Arial" w:hAnsi="Arial" w:cs="Arial"/>
          <w:bCs/>
          <w:sz w:val="20"/>
          <w:szCs w:val="20"/>
        </w:rPr>
        <w:t>los delitos de lavado de activos, financiamiento</w:t>
      </w:r>
      <w:r w:rsidR="007366CD">
        <w:rPr>
          <w:rFonts w:ascii="Arial" w:hAnsi="Arial" w:cs="Arial"/>
          <w:bCs/>
          <w:sz w:val="20"/>
          <w:szCs w:val="20"/>
        </w:rPr>
        <w:t xml:space="preserve"> </w:t>
      </w:r>
      <w:r w:rsidR="007366CD" w:rsidRPr="007366CD">
        <w:rPr>
          <w:rFonts w:ascii="Arial" w:hAnsi="Arial" w:cs="Arial"/>
          <w:bCs/>
          <w:sz w:val="20"/>
          <w:szCs w:val="20"/>
        </w:rPr>
        <w:t>del terrorismo</w:t>
      </w:r>
      <w:r w:rsidR="007366CD">
        <w:rPr>
          <w:rFonts w:ascii="Arial" w:hAnsi="Arial" w:cs="Arial"/>
          <w:bCs/>
          <w:sz w:val="20"/>
          <w:szCs w:val="20"/>
        </w:rPr>
        <w:t xml:space="preserve">, </w:t>
      </w:r>
      <w:r w:rsidR="007366CD" w:rsidRPr="007366CD">
        <w:rPr>
          <w:rFonts w:ascii="Arial" w:hAnsi="Arial" w:cs="Arial"/>
          <w:bCs/>
          <w:sz w:val="20"/>
          <w:szCs w:val="20"/>
        </w:rPr>
        <w:t>cohecho</w:t>
      </w:r>
      <w:r w:rsidR="007366CD">
        <w:rPr>
          <w:rFonts w:ascii="Arial" w:hAnsi="Arial" w:cs="Arial"/>
          <w:bCs/>
          <w:sz w:val="20"/>
          <w:szCs w:val="20"/>
        </w:rPr>
        <w:t xml:space="preserve"> </w:t>
      </w:r>
      <w:r w:rsidR="007366CD" w:rsidRPr="007366CD">
        <w:rPr>
          <w:rFonts w:ascii="Arial" w:hAnsi="Arial" w:cs="Arial"/>
          <w:bCs/>
          <w:sz w:val="20"/>
          <w:szCs w:val="20"/>
        </w:rPr>
        <w:t>o cualquier otro delito previsto en la ley 20.393</w:t>
      </w:r>
      <w:r w:rsidRPr="00813015">
        <w:rPr>
          <w:rFonts w:ascii="Arial" w:hAnsi="Arial" w:cs="Arial"/>
          <w:bCs/>
          <w:sz w:val="20"/>
          <w:szCs w:val="20"/>
        </w:rPr>
        <w:t>.</w:t>
      </w:r>
    </w:p>
    <w:p w14:paraId="549BA6D3" w14:textId="77777777" w:rsidR="009C2CD1" w:rsidRPr="00813015" w:rsidRDefault="009C2CD1" w:rsidP="009C2CD1">
      <w:pPr>
        <w:pStyle w:val="Prrafodelista"/>
        <w:jc w:val="both"/>
        <w:rPr>
          <w:rFonts w:ascii="Arial" w:hAnsi="Arial" w:cs="Arial"/>
          <w:bCs/>
          <w:sz w:val="20"/>
          <w:szCs w:val="20"/>
          <w:lang w:val="es-ES"/>
        </w:rPr>
      </w:pPr>
    </w:p>
    <w:p w14:paraId="190DE23B" w14:textId="615C7485" w:rsidR="009C2CD1" w:rsidRPr="007366CD" w:rsidRDefault="009C2CD1" w:rsidP="009C2CD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  <w:lang w:val="es-ES"/>
        </w:rPr>
      </w:pPr>
      <w:r w:rsidRPr="007366CD">
        <w:rPr>
          <w:rFonts w:ascii="Arial" w:hAnsi="Arial" w:cs="Arial"/>
          <w:bCs/>
          <w:sz w:val="20"/>
          <w:szCs w:val="20"/>
        </w:rPr>
        <w:t xml:space="preserve">No se le ha impuesto la prohibición de </w:t>
      </w:r>
      <w:r w:rsidR="006E5F09" w:rsidRPr="007366CD">
        <w:rPr>
          <w:rFonts w:ascii="Arial" w:hAnsi="Arial" w:cs="Arial"/>
          <w:bCs/>
          <w:sz w:val="20"/>
          <w:szCs w:val="20"/>
        </w:rPr>
        <w:t>celebrar actos y</w:t>
      </w:r>
      <w:r w:rsidRPr="007366CD">
        <w:rPr>
          <w:rFonts w:ascii="Arial" w:hAnsi="Arial" w:cs="Arial"/>
          <w:bCs/>
          <w:sz w:val="20"/>
          <w:szCs w:val="20"/>
        </w:rPr>
        <w:t xml:space="preserve"> contratos con el </w:t>
      </w:r>
      <w:r w:rsidR="006E5F09" w:rsidRPr="007366CD">
        <w:rPr>
          <w:rFonts w:ascii="Arial" w:hAnsi="Arial" w:cs="Arial"/>
          <w:bCs/>
          <w:sz w:val="20"/>
          <w:szCs w:val="20"/>
        </w:rPr>
        <w:t xml:space="preserve">Estado de Chile, el </w:t>
      </w:r>
      <w:r w:rsidRPr="007366CD">
        <w:rPr>
          <w:rFonts w:ascii="Arial" w:hAnsi="Arial" w:cs="Arial"/>
          <w:bCs/>
          <w:sz w:val="20"/>
          <w:szCs w:val="20"/>
        </w:rPr>
        <w:t xml:space="preserve">Banco </w:t>
      </w:r>
      <w:r w:rsidR="006E5F09" w:rsidRPr="007366CD">
        <w:rPr>
          <w:rFonts w:ascii="Arial" w:hAnsi="Arial" w:cs="Arial"/>
          <w:bCs/>
          <w:sz w:val="20"/>
          <w:szCs w:val="20"/>
        </w:rPr>
        <w:t>M</w:t>
      </w:r>
      <w:r w:rsidRPr="007366CD">
        <w:rPr>
          <w:rFonts w:ascii="Arial" w:hAnsi="Arial" w:cs="Arial"/>
          <w:bCs/>
          <w:sz w:val="20"/>
          <w:szCs w:val="20"/>
        </w:rPr>
        <w:t>undial, IFC, BID u otros organismos internacionales</w:t>
      </w:r>
      <w:r w:rsidRPr="007366CD">
        <w:rPr>
          <w:rFonts w:ascii="Arial" w:hAnsi="Arial" w:cs="Arial"/>
          <w:sz w:val="20"/>
          <w:szCs w:val="20"/>
        </w:rPr>
        <w:t xml:space="preserve"> financieros relevantes. </w:t>
      </w:r>
    </w:p>
    <w:p w14:paraId="381F04F4" w14:textId="77777777" w:rsidR="009C2CD1" w:rsidRPr="00813015" w:rsidRDefault="009C2CD1" w:rsidP="009C2CD1">
      <w:pPr>
        <w:pStyle w:val="Prrafodelista"/>
        <w:jc w:val="both"/>
        <w:rPr>
          <w:rFonts w:ascii="Arial" w:hAnsi="Arial" w:cs="Arial"/>
          <w:sz w:val="20"/>
          <w:szCs w:val="20"/>
          <w:highlight w:val="yellow"/>
          <w:lang w:val="es-ES"/>
        </w:rPr>
      </w:pPr>
    </w:p>
    <w:p w14:paraId="71C56055" w14:textId="77777777" w:rsidR="00886FF7" w:rsidRPr="00886FF7" w:rsidRDefault="00886FF7" w:rsidP="00886FF7">
      <w:pPr>
        <w:pStyle w:val="Prrafodelista"/>
        <w:rPr>
          <w:rFonts w:ascii="Arial" w:hAnsi="Arial" w:cs="Arial"/>
          <w:sz w:val="20"/>
          <w:szCs w:val="20"/>
          <w:lang w:val="es-ES"/>
        </w:rPr>
      </w:pPr>
    </w:p>
    <w:p w14:paraId="3FC488EA" w14:textId="625EC99C" w:rsidR="00886FF7" w:rsidRDefault="00886FF7" w:rsidP="00886FF7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696940B5" w14:textId="05E45432" w:rsidR="00886FF7" w:rsidRDefault="00886FF7" w:rsidP="00886FF7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237EBFFB" w14:textId="5097D467" w:rsidR="00886FF7" w:rsidRDefault="00886FF7" w:rsidP="00886FF7">
      <w:pPr>
        <w:jc w:val="both"/>
        <w:rPr>
          <w:rFonts w:ascii="Arial" w:hAnsi="Arial" w:cs="Arial"/>
          <w:sz w:val="20"/>
          <w:szCs w:val="20"/>
          <w:lang w:val="es-ES"/>
        </w:rPr>
      </w:pPr>
    </w:p>
    <w:p w14:paraId="6BBC538C" w14:textId="347FF1EF" w:rsidR="00886FF7" w:rsidRDefault="00886FF7" w:rsidP="00886FF7">
      <w:pPr>
        <w:spacing w:after="0"/>
        <w:jc w:val="center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_____________________________</w:t>
      </w:r>
    </w:p>
    <w:p w14:paraId="5D6E5412" w14:textId="151A3B2B" w:rsidR="00886FF7" w:rsidRDefault="00886FF7" w:rsidP="00886FF7">
      <w:pPr>
        <w:spacing w:after="0"/>
        <w:jc w:val="center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[</w:t>
      </w:r>
      <w:r w:rsidR="00490407">
        <w:rPr>
          <w:rFonts w:ascii="Arial" w:hAnsi="Arial" w:cs="Arial"/>
          <w:sz w:val="20"/>
          <w:szCs w:val="20"/>
          <w:lang w:val="es-ES"/>
        </w:rPr>
        <w:t>N</w:t>
      </w:r>
      <w:r>
        <w:rPr>
          <w:rFonts w:ascii="Arial" w:hAnsi="Arial" w:cs="Arial"/>
          <w:sz w:val="20"/>
          <w:szCs w:val="20"/>
          <w:lang w:val="es-ES"/>
        </w:rPr>
        <w:t>ombre representante legal]</w:t>
      </w:r>
    </w:p>
    <w:p w14:paraId="1A77D9CD" w14:textId="2AFC419B" w:rsidR="00886FF7" w:rsidRPr="00886FF7" w:rsidRDefault="00886FF7" w:rsidP="00886FF7">
      <w:pPr>
        <w:spacing w:after="0"/>
        <w:jc w:val="center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 [</w:t>
      </w:r>
      <w:r w:rsidR="00490407">
        <w:rPr>
          <w:rFonts w:ascii="Arial" w:hAnsi="Arial" w:cs="Arial"/>
          <w:sz w:val="20"/>
          <w:szCs w:val="20"/>
          <w:lang w:val="es-ES"/>
        </w:rPr>
        <w:t>N</w:t>
      </w:r>
      <w:r>
        <w:rPr>
          <w:rFonts w:ascii="Arial" w:hAnsi="Arial" w:cs="Arial"/>
          <w:sz w:val="20"/>
          <w:szCs w:val="20"/>
          <w:lang w:val="es-ES"/>
        </w:rPr>
        <w:t>ombre Sociedad]</w:t>
      </w:r>
    </w:p>
    <w:sectPr w:rsidR="00886FF7" w:rsidRPr="00886FF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6AF65" w14:textId="77777777" w:rsidR="003D037E" w:rsidRDefault="003D037E" w:rsidP="00133AC1">
      <w:pPr>
        <w:spacing w:after="0" w:line="240" w:lineRule="auto"/>
      </w:pPr>
      <w:r>
        <w:separator/>
      </w:r>
    </w:p>
  </w:endnote>
  <w:endnote w:type="continuationSeparator" w:id="0">
    <w:p w14:paraId="499C4D65" w14:textId="77777777" w:rsidR="003D037E" w:rsidRDefault="003D037E" w:rsidP="00133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68EB3" w14:textId="77777777" w:rsidR="003D037E" w:rsidRDefault="003D037E" w:rsidP="00133AC1">
      <w:pPr>
        <w:spacing w:after="0" w:line="240" w:lineRule="auto"/>
      </w:pPr>
      <w:r>
        <w:separator/>
      </w:r>
    </w:p>
  </w:footnote>
  <w:footnote w:type="continuationSeparator" w:id="0">
    <w:p w14:paraId="21F5970C" w14:textId="77777777" w:rsidR="003D037E" w:rsidRDefault="003D037E" w:rsidP="00133AC1">
      <w:pPr>
        <w:spacing w:after="0" w:line="240" w:lineRule="auto"/>
      </w:pPr>
      <w:r>
        <w:continuationSeparator/>
      </w:r>
    </w:p>
  </w:footnote>
  <w:footnote w:id="1">
    <w:p w14:paraId="07183950" w14:textId="51A5DBBF" w:rsidR="009C2CD1" w:rsidRPr="006E5F09" w:rsidRDefault="009C2CD1" w:rsidP="00813015">
      <w:pPr>
        <w:tabs>
          <w:tab w:val="left" w:pos="709"/>
        </w:tabs>
        <w:jc w:val="both"/>
        <w:rPr>
          <w:rFonts w:ascii="Arial" w:hAnsi="Arial" w:cs="Arial"/>
          <w:sz w:val="18"/>
          <w:szCs w:val="18"/>
          <w:u w:val="single"/>
          <w:lang w:val="es-ES"/>
        </w:rPr>
      </w:pPr>
      <w:r>
        <w:rPr>
          <w:rStyle w:val="Refdenotaalpie"/>
        </w:rPr>
        <w:footnoteRef/>
      </w:r>
      <w:r w:rsidR="006E5F09">
        <w:rPr>
          <w:rFonts w:ascii="Arial" w:hAnsi="Arial" w:cs="Arial"/>
          <w:sz w:val="18"/>
          <w:szCs w:val="18"/>
          <w:lang w:val="es-ES"/>
        </w:rPr>
        <w:t>E</w:t>
      </w:r>
      <w:r w:rsidRPr="009C2CD1">
        <w:rPr>
          <w:rFonts w:ascii="Arial" w:hAnsi="Arial" w:cs="Arial"/>
          <w:sz w:val="18"/>
          <w:szCs w:val="18"/>
          <w:lang w:val="es-ES"/>
        </w:rPr>
        <w:t>jecutivos principales</w:t>
      </w:r>
      <w:r w:rsidR="006E5F09">
        <w:rPr>
          <w:rFonts w:ascii="Arial" w:hAnsi="Arial" w:cs="Arial"/>
          <w:sz w:val="18"/>
          <w:szCs w:val="18"/>
          <w:lang w:val="es-ES"/>
        </w:rPr>
        <w:t>:</w:t>
      </w:r>
      <w:r w:rsidRPr="009C2CD1">
        <w:rPr>
          <w:rFonts w:ascii="Arial" w:hAnsi="Arial" w:cs="Arial"/>
          <w:sz w:val="18"/>
          <w:szCs w:val="18"/>
          <w:lang w:val="es-ES"/>
        </w:rPr>
        <w:t xml:space="preserve"> </w:t>
      </w:r>
      <w:r w:rsidR="006E5F09" w:rsidRPr="009C2CD1">
        <w:rPr>
          <w:rFonts w:ascii="Arial" w:hAnsi="Arial" w:cs="Arial"/>
          <w:sz w:val="18"/>
          <w:szCs w:val="18"/>
          <w:lang w:val="es-ES"/>
        </w:rPr>
        <w:t xml:space="preserve">presidente, vicepresidentes, gerentes generales, gerentes </w:t>
      </w:r>
      <w:r w:rsidRPr="009C2CD1">
        <w:rPr>
          <w:rFonts w:ascii="Arial" w:hAnsi="Arial" w:cs="Arial"/>
          <w:sz w:val="18"/>
          <w:szCs w:val="18"/>
          <w:lang w:val="es-ES"/>
        </w:rPr>
        <w:t xml:space="preserve">o denominaciones asimilables según el tipo de empresa, quien tenga poder para asegurar la mayoría de los votos en las </w:t>
      </w:r>
      <w:r w:rsidR="006E5F09">
        <w:rPr>
          <w:rFonts w:ascii="Arial" w:hAnsi="Arial" w:cs="Arial"/>
          <w:sz w:val="18"/>
          <w:szCs w:val="18"/>
          <w:lang w:val="es-ES"/>
        </w:rPr>
        <w:t>j</w:t>
      </w:r>
      <w:r w:rsidRPr="009C2CD1">
        <w:rPr>
          <w:rFonts w:ascii="Arial" w:hAnsi="Arial" w:cs="Arial"/>
          <w:sz w:val="18"/>
          <w:szCs w:val="18"/>
          <w:lang w:val="es-ES"/>
        </w:rPr>
        <w:t>untas de accionistas y/o elegir a la mayoría de los directores.</w:t>
      </w:r>
    </w:p>
    <w:p w14:paraId="6298A6D5" w14:textId="475B799E" w:rsidR="009C2CD1" w:rsidRPr="009C2CD1" w:rsidRDefault="009C2CD1">
      <w:pPr>
        <w:pStyle w:val="Textonotapie"/>
        <w:rPr>
          <w:lang w:val="es-E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2201E" w14:textId="67DB326E" w:rsidR="00133AC1" w:rsidRDefault="004B4B76">
    <w:pPr>
      <w:pStyle w:val="Encabezado"/>
    </w:pPr>
    <w:r>
      <w:rPr>
        <w:noProof/>
      </w:rPr>
      <w:drawing>
        <wp:inline distT="0" distB="0" distL="0" distR="0" wp14:anchorId="5F2AA736" wp14:editId="025DA920">
          <wp:extent cx="1960418" cy="413911"/>
          <wp:effectExtent l="0" t="0" r="1905" b="5715"/>
          <wp:docPr id="177213652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2136523" name="Imagen 17721365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2212" cy="4164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F1956"/>
    <w:multiLevelType w:val="hybridMultilevel"/>
    <w:tmpl w:val="B11ABFF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8078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AC1"/>
    <w:rsid w:val="00133AC1"/>
    <w:rsid w:val="002E28BE"/>
    <w:rsid w:val="003D037E"/>
    <w:rsid w:val="003F261A"/>
    <w:rsid w:val="00490407"/>
    <w:rsid w:val="004B4B76"/>
    <w:rsid w:val="004C0B14"/>
    <w:rsid w:val="006E5F09"/>
    <w:rsid w:val="00714598"/>
    <w:rsid w:val="00725AFA"/>
    <w:rsid w:val="007366CD"/>
    <w:rsid w:val="00744331"/>
    <w:rsid w:val="007767AB"/>
    <w:rsid w:val="00793566"/>
    <w:rsid w:val="007C4807"/>
    <w:rsid w:val="00813015"/>
    <w:rsid w:val="00886FF7"/>
    <w:rsid w:val="00953216"/>
    <w:rsid w:val="0098760E"/>
    <w:rsid w:val="009C2CD1"/>
    <w:rsid w:val="00A343FB"/>
    <w:rsid w:val="00AA3C40"/>
    <w:rsid w:val="00B15799"/>
    <w:rsid w:val="00B20CD7"/>
    <w:rsid w:val="00BC6685"/>
    <w:rsid w:val="00C07680"/>
    <w:rsid w:val="00DB19D5"/>
    <w:rsid w:val="00E34EA5"/>
    <w:rsid w:val="00EE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398943"/>
  <w15:chartTrackingRefBased/>
  <w15:docId w15:val="{B966EBBD-B46B-41CD-AFBC-D74380C8E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3A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3AC1"/>
  </w:style>
  <w:style w:type="paragraph" w:styleId="Piedepgina">
    <w:name w:val="footer"/>
    <w:basedOn w:val="Normal"/>
    <w:link w:val="PiedepginaCar"/>
    <w:uiPriority w:val="99"/>
    <w:unhideWhenUsed/>
    <w:rsid w:val="00133AC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3AC1"/>
  </w:style>
  <w:style w:type="paragraph" w:styleId="Textonotapie">
    <w:name w:val="footnote text"/>
    <w:basedOn w:val="Normal"/>
    <w:link w:val="TextonotapieCar"/>
    <w:uiPriority w:val="99"/>
    <w:semiHidden/>
    <w:unhideWhenUsed/>
    <w:rsid w:val="009C2CD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C2CD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C2CD1"/>
    <w:rPr>
      <w:vertAlign w:val="superscript"/>
    </w:rPr>
  </w:style>
  <w:style w:type="paragraph" w:styleId="Prrafodelista">
    <w:name w:val="List Paragraph"/>
    <w:basedOn w:val="Normal"/>
    <w:uiPriority w:val="34"/>
    <w:qFormat/>
    <w:rsid w:val="009C2C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95701-539C-4CEC-A8B3-25ED16CFE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Daniella Bartolucci</dc:creator>
  <cp:keywords/>
  <dc:description/>
  <cp:lastModifiedBy>NoeliaAldama</cp:lastModifiedBy>
  <cp:revision>5</cp:revision>
  <dcterms:created xsi:type="dcterms:W3CDTF">2021-10-21T21:09:00Z</dcterms:created>
  <dcterms:modified xsi:type="dcterms:W3CDTF">2025-07-21T15:19:00Z</dcterms:modified>
</cp:coreProperties>
</file>